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52BAB" w14:textId="58D0B6FC" w:rsidR="00B73A7E" w:rsidRPr="007D6237" w:rsidRDefault="00B73A7E" w:rsidP="00B73A7E">
      <w:pPr>
        <w:ind w:firstLine="708"/>
        <w:jc w:val="center"/>
        <w:rPr>
          <w:b/>
          <w:szCs w:val="24"/>
          <w:lang w:val="en-GB"/>
        </w:rPr>
      </w:pPr>
      <w:r w:rsidRPr="007D6237">
        <w:rPr>
          <w:b/>
          <w:szCs w:val="24"/>
          <w:lang w:val="en-GB"/>
        </w:rPr>
        <w:t xml:space="preserve">Retail inMotion </w:t>
      </w:r>
      <w:r w:rsidR="00580D30">
        <w:rPr>
          <w:b/>
          <w:szCs w:val="24"/>
          <w:lang w:val="en-GB"/>
        </w:rPr>
        <w:t xml:space="preserve">further </w:t>
      </w:r>
      <w:r w:rsidR="0055663C">
        <w:rPr>
          <w:b/>
          <w:szCs w:val="24"/>
          <w:lang w:val="en-GB"/>
        </w:rPr>
        <w:t xml:space="preserve">expands </w:t>
      </w:r>
      <w:r w:rsidR="000B173A">
        <w:rPr>
          <w:b/>
          <w:szCs w:val="24"/>
          <w:lang w:val="en-GB"/>
        </w:rPr>
        <w:t>SWISS</w:t>
      </w:r>
      <w:r w:rsidR="00580D30">
        <w:rPr>
          <w:b/>
          <w:szCs w:val="24"/>
          <w:lang w:val="en-GB"/>
        </w:rPr>
        <w:t>’</w:t>
      </w:r>
      <w:r w:rsidR="00267E56">
        <w:rPr>
          <w:b/>
          <w:szCs w:val="24"/>
          <w:lang w:val="en-GB"/>
        </w:rPr>
        <w:t>s</w:t>
      </w:r>
      <w:r w:rsidR="00580D30">
        <w:rPr>
          <w:b/>
          <w:szCs w:val="24"/>
          <w:lang w:val="en-GB"/>
        </w:rPr>
        <w:t xml:space="preserve"> premium retail concept</w:t>
      </w:r>
      <w:r>
        <w:rPr>
          <w:b/>
          <w:szCs w:val="24"/>
          <w:lang w:val="en-GB"/>
        </w:rPr>
        <w:t xml:space="preserve"> </w:t>
      </w:r>
    </w:p>
    <w:p w14:paraId="35692121" w14:textId="77777777" w:rsidR="00B73A7E" w:rsidRPr="007D6237" w:rsidRDefault="00B73A7E" w:rsidP="00B73A7E">
      <w:pPr>
        <w:tabs>
          <w:tab w:val="left" w:pos="5176"/>
        </w:tabs>
        <w:ind w:right="-288"/>
        <w:jc w:val="both"/>
        <w:rPr>
          <w:b/>
          <w:bCs/>
          <w:sz w:val="20"/>
          <w:shd w:val="clear" w:color="auto" w:fill="FFFFFF"/>
          <w:lang w:val="en-GB"/>
        </w:rPr>
      </w:pPr>
    </w:p>
    <w:p w14:paraId="1D28B8F2" w14:textId="77777777" w:rsidR="00B73A7E" w:rsidRPr="007D6237" w:rsidRDefault="00B73A7E" w:rsidP="00B73A7E">
      <w:pPr>
        <w:tabs>
          <w:tab w:val="left" w:pos="5176"/>
        </w:tabs>
        <w:ind w:left="-270" w:right="-288"/>
        <w:jc w:val="both"/>
        <w:rPr>
          <w:b/>
          <w:bCs/>
          <w:sz w:val="20"/>
          <w:shd w:val="clear" w:color="auto" w:fill="FFFFFF"/>
          <w:lang w:val="en-GB"/>
        </w:rPr>
      </w:pPr>
    </w:p>
    <w:p w14:paraId="3E4BDA1B" w14:textId="661708BB" w:rsidR="00B73A7E" w:rsidRPr="007D6237" w:rsidRDefault="000B173A" w:rsidP="00A20D65">
      <w:pPr>
        <w:tabs>
          <w:tab w:val="left" w:pos="5176"/>
        </w:tabs>
        <w:ind w:left="-270" w:right="-288"/>
        <w:jc w:val="both"/>
        <w:rPr>
          <w:sz w:val="20"/>
          <w:lang w:val="en-GB"/>
        </w:rPr>
      </w:pPr>
      <w:r>
        <w:rPr>
          <w:b/>
          <w:bCs/>
          <w:sz w:val="20"/>
          <w:shd w:val="clear" w:color="auto" w:fill="FFFFFF"/>
          <w:lang w:val="en-GB"/>
        </w:rPr>
        <w:t xml:space="preserve">DUBLIN, Ireland, </w:t>
      </w:r>
      <w:r w:rsidR="0082353F">
        <w:rPr>
          <w:b/>
          <w:bCs/>
          <w:sz w:val="20"/>
          <w:shd w:val="clear" w:color="auto" w:fill="FFFFFF"/>
          <w:lang w:val="en-GB"/>
        </w:rPr>
        <w:t>Feb</w:t>
      </w:r>
      <w:bookmarkStart w:id="0" w:name="_GoBack"/>
      <w:bookmarkEnd w:id="0"/>
      <w:r w:rsidR="0082353F">
        <w:rPr>
          <w:b/>
          <w:bCs/>
          <w:sz w:val="20"/>
          <w:shd w:val="clear" w:color="auto" w:fill="FFFFFF"/>
          <w:lang w:val="en-GB"/>
        </w:rPr>
        <w:t>ruary 26</w:t>
      </w:r>
      <w:r w:rsidR="00B73A7E" w:rsidRPr="007D6237">
        <w:rPr>
          <w:b/>
          <w:bCs/>
          <w:sz w:val="20"/>
          <w:shd w:val="clear" w:color="auto" w:fill="FFFFFF"/>
          <w:lang w:val="en-GB"/>
        </w:rPr>
        <w:t>, 2021</w:t>
      </w:r>
      <w:r w:rsidR="00B73A7E" w:rsidRPr="007D6237">
        <w:rPr>
          <w:sz w:val="20"/>
          <w:lang w:val="en-GB"/>
        </w:rPr>
        <w:t xml:space="preserve"> – </w:t>
      </w:r>
      <w:r>
        <w:rPr>
          <w:sz w:val="20"/>
          <w:lang w:val="en-GB"/>
        </w:rPr>
        <w:t>The partnership between Retail inMotion</w:t>
      </w:r>
      <w:r w:rsidR="00894034">
        <w:rPr>
          <w:sz w:val="20"/>
          <w:lang w:val="en-GB"/>
        </w:rPr>
        <w:t xml:space="preserve"> (RiM)</w:t>
      </w:r>
      <w:r>
        <w:rPr>
          <w:sz w:val="20"/>
          <w:lang w:val="en-GB"/>
        </w:rPr>
        <w:t xml:space="preserve"> and </w:t>
      </w:r>
      <w:r w:rsidR="00894034" w:rsidRPr="00894034">
        <w:rPr>
          <w:sz w:val="20"/>
          <w:lang w:val="en-GB"/>
        </w:rPr>
        <w:t>Swiss International Air Lines</w:t>
      </w:r>
      <w:r w:rsidR="00894034">
        <w:rPr>
          <w:sz w:val="20"/>
          <w:lang w:val="en-GB"/>
        </w:rPr>
        <w:t xml:space="preserve"> (SWISS)</w:t>
      </w:r>
      <w:r w:rsidR="00894034" w:rsidRPr="00894034">
        <w:rPr>
          <w:sz w:val="20"/>
          <w:lang w:val="en-GB"/>
        </w:rPr>
        <w:t xml:space="preserve"> </w:t>
      </w:r>
      <w:r w:rsidR="00894034">
        <w:rPr>
          <w:sz w:val="20"/>
          <w:lang w:val="en-GB"/>
        </w:rPr>
        <w:t xml:space="preserve">concerning the </w:t>
      </w:r>
      <w:r w:rsidR="00580D30" w:rsidRPr="00580D30">
        <w:rPr>
          <w:sz w:val="20"/>
          <w:lang w:val="en-GB"/>
        </w:rPr>
        <w:t>development and management of a customer-ce</w:t>
      </w:r>
      <w:r w:rsidR="00580D30">
        <w:rPr>
          <w:sz w:val="20"/>
          <w:lang w:val="en-GB"/>
        </w:rPr>
        <w:t xml:space="preserve">ntric and premium retail concept </w:t>
      </w:r>
      <w:r w:rsidR="00894034">
        <w:rPr>
          <w:sz w:val="20"/>
          <w:lang w:val="en-GB"/>
        </w:rPr>
        <w:t>was announced</w:t>
      </w:r>
      <w:r>
        <w:rPr>
          <w:sz w:val="20"/>
          <w:lang w:val="en-GB"/>
        </w:rPr>
        <w:t xml:space="preserve"> </w:t>
      </w:r>
      <w:r w:rsidR="00894034">
        <w:rPr>
          <w:sz w:val="20"/>
          <w:lang w:val="en-GB"/>
        </w:rPr>
        <w:t>in November 2020.</w:t>
      </w:r>
      <w:r w:rsidR="00B73A7E" w:rsidRPr="007D6237">
        <w:rPr>
          <w:sz w:val="20"/>
          <w:lang w:val="en-GB"/>
        </w:rPr>
        <w:t xml:space="preserve"> </w:t>
      </w:r>
      <w:r w:rsidR="0055663C">
        <w:rPr>
          <w:sz w:val="20"/>
          <w:lang w:val="en-GB"/>
        </w:rPr>
        <w:t xml:space="preserve">RiM </w:t>
      </w:r>
      <w:r w:rsidR="0055663C" w:rsidRPr="007D6237">
        <w:rPr>
          <w:sz w:val="20"/>
          <w:lang w:val="en-GB"/>
        </w:rPr>
        <w:t xml:space="preserve">is </w:t>
      </w:r>
      <w:r w:rsidR="0055663C">
        <w:rPr>
          <w:sz w:val="20"/>
          <w:lang w:val="en-GB"/>
        </w:rPr>
        <w:t xml:space="preserve">delighted </w:t>
      </w:r>
      <w:r w:rsidR="0055663C" w:rsidRPr="007D6237">
        <w:rPr>
          <w:sz w:val="20"/>
          <w:lang w:val="en-GB"/>
        </w:rPr>
        <w:t xml:space="preserve">to join forces </w:t>
      </w:r>
      <w:r w:rsidR="00B73A7E">
        <w:rPr>
          <w:sz w:val="20"/>
          <w:lang w:val="en-GB"/>
        </w:rPr>
        <w:t>with</w:t>
      </w:r>
      <w:r w:rsidR="00894034" w:rsidRPr="00D30490">
        <w:rPr>
          <w:lang w:val="en-US"/>
        </w:rPr>
        <w:t xml:space="preserve"> </w:t>
      </w:r>
      <w:r w:rsidR="00F03418">
        <w:rPr>
          <w:sz w:val="20"/>
          <w:lang w:val="en-GB"/>
        </w:rPr>
        <w:t>Switzerland's flag carrier</w:t>
      </w:r>
      <w:r w:rsidR="00B73A7E">
        <w:rPr>
          <w:sz w:val="20"/>
          <w:lang w:val="en-GB"/>
        </w:rPr>
        <w:t xml:space="preserve">, </w:t>
      </w:r>
      <w:r w:rsidR="0055663C">
        <w:rPr>
          <w:sz w:val="20"/>
          <w:lang w:val="en-GB"/>
        </w:rPr>
        <w:t xml:space="preserve">in launching </w:t>
      </w:r>
      <w:proofErr w:type="spellStart"/>
      <w:r w:rsidR="00A20D65" w:rsidRPr="00A20D65">
        <w:rPr>
          <w:sz w:val="20"/>
          <w:lang w:val="en-GB"/>
        </w:rPr>
        <w:t>Confiserie</w:t>
      </w:r>
      <w:proofErr w:type="spellEnd"/>
      <w:r w:rsidR="00B73A7E" w:rsidRPr="007D6237">
        <w:rPr>
          <w:sz w:val="20"/>
          <w:lang w:val="en-GB"/>
        </w:rPr>
        <w:t xml:space="preserve"> </w:t>
      </w:r>
      <w:proofErr w:type="spellStart"/>
      <w:r w:rsidR="00F03418" w:rsidRPr="00F03418">
        <w:rPr>
          <w:sz w:val="20"/>
          <w:lang w:val="en-GB"/>
        </w:rPr>
        <w:t>Sprüngli</w:t>
      </w:r>
      <w:r w:rsidR="0055663C">
        <w:rPr>
          <w:sz w:val="20"/>
          <w:lang w:val="en-GB"/>
        </w:rPr>
        <w:t>’s</w:t>
      </w:r>
      <w:proofErr w:type="spellEnd"/>
      <w:r w:rsidR="00B73A7E" w:rsidRPr="007D6237">
        <w:rPr>
          <w:sz w:val="20"/>
          <w:lang w:val="en-GB"/>
        </w:rPr>
        <w:t xml:space="preserve"> fresh,</w:t>
      </w:r>
      <w:r w:rsidR="00DB0A9B">
        <w:rPr>
          <w:sz w:val="20"/>
          <w:lang w:val="en-GB"/>
        </w:rPr>
        <w:t xml:space="preserve"> flavourful and sustainabl</w:t>
      </w:r>
      <w:r w:rsidR="00542D3F">
        <w:rPr>
          <w:sz w:val="20"/>
          <w:lang w:val="en-GB"/>
        </w:rPr>
        <w:t>y packaged</w:t>
      </w:r>
      <w:r w:rsidR="00DB0A9B">
        <w:rPr>
          <w:sz w:val="20"/>
          <w:lang w:val="en-GB"/>
        </w:rPr>
        <w:t xml:space="preserve"> </w:t>
      </w:r>
      <w:r w:rsidR="00B73A7E" w:rsidRPr="007D6237">
        <w:rPr>
          <w:sz w:val="20"/>
          <w:lang w:val="en-GB"/>
        </w:rPr>
        <w:t xml:space="preserve">products </w:t>
      </w:r>
      <w:proofErr w:type="gramStart"/>
      <w:r w:rsidR="00B73A7E" w:rsidRPr="007D6237">
        <w:rPr>
          <w:sz w:val="20"/>
          <w:lang w:val="en-GB"/>
        </w:rPr>
        <w:t xml:space="preserve">to </w:t>
      </w:r>
      <w:r w:rsidR="00DB0A9B">
        <w:rPr>
          <w:sz w:val="20"/>
          <w:lang w:val="en-GB"/>
        </w:rPr>
        <w:t>passengers in Economy class on</w:t>
      </w:r>
      <w:r w:rsidR="00DB0A9B" w:rsidRPr="007D6237">
        <w:rPr>
          <w:sz w:val="20"/>
          <w:lang w:val="en-GB"/>
        </w:rPr>
        <w:t xml:space="preserve"> </w:t>
      </w:r>
      <w:r w:rsidR="00267E56">
        <w:rPr>
          <w:sz w:val="20"/>
          <w:lang w:val="en-GB"/>
        </w:rPr>
        <w:t xml:space="preserve">most European </w:t>
      </w:r>
      <w:r w:rsidR="00DB0A9B" w:rsidRPr="007D6237">
        <w:rPr>
          <w:sz w:val="20"/>
          <w:lang w:val="en-GB"/>
        </w:rPr>
        <w:t>short- and medium-haul flights</w:t>
      </w:r>
      <w:r w:rsidR="00DB0A9B" w:rsidRPr="00A20D65">
        <w:rPr>
          <w:sz w:val="20"/>
          <w:lang w:val="en-GB"/>
        </w:rPr>
        <w:t xml:space="preserve"> </w:t>
      </w:r>
      <w:r w:rsidR="00A20D65" w:rsidRPr="00A20D65">
        <w:rPr>
          <w:sz w:val="20"/>
          <w:lang w:val="en-GB"/>
        </w:rPr>
        <w:t>from/to Zurich</w:t>
      </w:r>
      <w:r w:rsidR="00541E3C">
        <w:rPr>
          <w:sz w:val="20"/>
          <w:lang w:val="en-GB"/>
        </w:rPr>
        <w:t xml:space="preserve"> and Geneva</w:t>
      </w:r>
      <w:proofErr w:type="gramEnd"/>
      <w:r w:rsidR="00B73A7E" w:rsidRPr="007D6237">
        <w:rPr>
          <w:sz w:val="20"/>
          <w:lang w:val="en-GB"/>
        </w:rPr>
        <w:t>.</w:t>
      </w:r>
      <w:r w:rsidR="00B73A7E" w:rsidRPr="009A289F">
        <w:rPr>
          <w:lang w:val="en-US"/>
        </w:rPr>
        <w:t xml:space="preserve"> </w:t>
      </w:r>
    </w:p>
    <w:p w14:paraId="7EFB0E81" w14:textId="77777777" w:rsidR="00B73A7E" w:rsidRPr="007D6237" w:rsidRDefault="00B73A7E" w:rsidP="00B73A7E">
      <w:pPr>
        <w:tabs>
          <w:tab w:val="left" w:pos="5176"/>
        </w:tabs>
        <w:ind w:left="-270" w:right="-288"/>
        <w:jc w:val="both"/>
        <w:rPr>
          <w:sz w:val="20"/>
          <w:lang w:val="en-GB"/>
        </w:rPr>
      </w:pPr>
    </w:p>
    <w:p w14:paraId="00685CC2" w14:textId="5CC4E6C3" w:rsidR="00123B77" w:rsidRDefault="00DB0A9B" w:rsidP="00123B77">
      <w:pPr>
        <w:tabs>
          <w:tab w:val="left" w:pos="5176"/>
        </w:tabs>
        <w:ind w:left="-270" w:right="-288"/>
        <w:jc w:val="both"/>
        <w:rPr>
          <w:sz w:val="20"/>
          <w:lang w:val="en-GB"/>
        </w:rPr>
      </w:pPr>
      <w:r>
        <w:rPr>
          <w:sz w:val="20"/>
          <w:lang w:val="en-US"/>
        </w:rPr>
        <w:t>RiM welcomes the opportunity to collaborate with</w:t>
      </w:r>
      <w:r w:rsidR="0055663C">
        <w:rPr>
          <w:sz w:val="20"/>
          <w:lang w:val="en-US"/>
        </w:rPr>
        <w:t xml:space="preserve"> SWISS</w:t>
      </w:r>
      <w:r>
        <w:rPr>
          <w:sz w:val="20"/>
          <w:lang w:val="en-US"/>
        </w:rPr>
        <w:t xml:space="preserve"> to </w:t>
      </w:r>
      <w:r w:rsidR="00847D5D">
        <w:rPr>
          <w:sz w:val="20"/>
          <w:lang w:val="en-US"/>
        </w:rPr>
        <w:t xml:space="preserve">identify, </w:t>
      </w:r>
      <w:r>
        <w:rPr>
          <w:sz w:val="20"/>
          <w:lang w:val="en-US"/>
        </w:rPr>
        <w:t xml:space="preserve">develop </w:t>
      </w:r>
      <w:r w:rsidR="00847D5D">
        <w:rPr>
          <w:sz w:val="20"/>
          <w:lang w:val="en-US"/>
        </w:rPr>
        <w:t xml:space="preserve">and select products that are synonymous with the </w:t>
      </w:r>
      <w:proofErr w:type="spellStart"/>
      <w:r w:rsidR="0055663C" w:rsidRPr="00A20D65">
        <w:rPr>
          <w:sz w:val="20"/>
          <w:lang w:val="en-GB"/>
        </w:rPr>
        <w:t>Confiserie</w:t>
      </w:r>
      <w:proofErr w:type="spellEnd"/>
      <w:r w:rsidR="0055663C" w:rsidRPr="007D6237">
        <w:rPr>
          <w:sz w:val="20"/>
          <w:lang w:val="en-GB"/>
        </w:rPr>
        <w:t xml:space="preserve"> </w:t>
      </w:r>
      <w:proofErr w:type="spellStart"/>
      <w:r w:rsidR="0055663C" w:rsidRPr="00F03418">
        <w:rPr>
          <w:sz w:val="20"/>
          <w:lang w:val="en-GB"/>
        </w:rPr>
        <w:t>Sprüngli</w:t>
      </w:r>
      <w:proofErr w:type="spellEnd"/>
      <w:r w:rsidR="0055663C" w:rsidRPr="007D6237">
        <w:rPr>
          <w:sz w:val="20"/>
          <w:lang w:val="en-GB"/>
        </w:rPr>
        <w:t xml:space="preserve"> </w:t>
      </w:r>
      <w:r w:rsidR="00847D5D">
        <w:rPr>
          <w:sz w:val="20"/>
          <w:lang w:val="en-US"/>
        </w:rPr>
        <w:t>brand.</w:t>
      </w:r>
      <w:r w:rsidRPr="00F03418">
        <w:rPr>
          <w:sz w:val="20"/>
          <w:lang w:val="en-US"/>
        </w:rPr>
        <w:t xml:space="preserve"> </w:t>
      </w:r>
      <w:r w:rsidR="00847D5D">
        <w:rPr>
          <w:sz w:val="20"/>
          <w:lang w:val="en-US"/>
        </w:rPr>
        <w:t xml:space="preserve">The </w:t>
      </w:r>
      <w:r w:rsidR="00123B77" w:rsidRPr="00A20D65">
        <w:rPr>
          <w:sz w:val="20"/>
          <w:lang w:val="en-GB"/>
        </w:rPr>
        <w:t>Zurich-based chocolatier</w:t>
      </w:r>
      <w:r w:rsidR="00847D5D">
        <w:rPr>
          <w:sz w:val="20"/>
          <w:lang w:val="en-GB"/>
        </w:rPr>
        <w:t xml:space="preserve">, </w:t>
      </w:r>
      <w:r w:rsidR="00A20D65">
        <w:rPr>
          <w:sz w:val="20"/>
          <w:lang w:val="en-GB"/>
        </w:rPr>
        <w:t xml:space="preserve">which </w:t>
      </w:r>
      <w:r w:rsidR="00A20D65" w:rsidRPr="00A20D65">
        <w:rPr>
          <w:sz w:val="20"/>
          <w:lang w:val="en-GB"/>
        </w:rPr>
        <w:t>b</w:t>
      </w:r>
      <w:r w:rsidR="00A20D65">
        <w:rPr>
          <w:sz w:val="20"/>
          <w:lang w:val="en-GB"/>
        </w:rPr>
        <w:t>elongs</w:t>
      </w:r>
      <w:r w:rsidR="00A20D65" w:rsidRPr="00A20D65">
        <w:rPr>
          <w:sz w:val="20"/>
          <w:lang w:val="en-GB"/>
        </w:rPr>
        <w:t xml:space="preserve"> to the pioneers of Swiss chocolate producers</w:t>
      </w:r>
      <w:r w:rsidR="00847D5D">
        <w:rPr>
          <w:sz w:val="20"/>
          <w:lang w:val="en-GB"/>
        </w:rPr>
        <w:t>, is</w:t>
      </w:r>
      <w:r w:rsidR="00A20D65">
        <w:rPr>
          <w:sz w:val="20"/>
          <w:lang w:val="en-GB"/>
        </w:rPr>
        <w:t xml:space="preserve"> </w:t>
      </w:r>
      <w:r w:rsidR="00A20D65" w:rsidRPr="00A20D65">
        <w:rPr>
          <w:sz w:val="20"/>
          <w:lang w:val="en-GB"/>
        </w:rPr>
        <w:t xml:space="preserve">best known around the world for </w:t>
      </w:r>
      <w:r w:rsidR="00847D5D" w:rsidRPr="00A20D65">
        <w:rPr>
          <w:sz w:val="20"/>
          <w:lang w:val="en-GB"/>
        </w:rPr>
        <w:t>Luxemburgerli</w:t>
      </w:r>
      <w:r w:rsidR="00847D5D">
        <w:rPr>
          <w:sz w:val="20"/>
          <w:lang w:val="en-GB"/>
        </w:rPr>
        <w:t>,</w:t>
      </w:r>
      <w:r w:rsidR="00847D5D" w:rsidRPr="00A20D65">
        <w:rPr>
          <w:sz w:val="20"/>
          <w:lang w:val="en-GB"/>
        </w:rPr>
        <w:t xml:space="preserve"> </w:t>
      </w:r>
      <w:r w:rsidR="00A20D65" w:rsidRPr="00A20D65">
        <w:rPr>
          <w:sz w:val="20"/>
          <w:lang w:val="en-GB"/>
        </w:rPr>
        <w:t xml:space="preserve">its </w:t>
      </w:r>
      <w:r w:rsidR="00847D5D">
        <w:rPr>
          <w:sz w:val="20"/>
          <w:lang w:val="en-GB"/>
        </w:rPr>
        <w:t>signature macaro</w:t>
      </w:r>
      <w:r w:rsidR="004763DF">
        <w:rPr>
          <w:sz w:val="20"/>
          <w:lang w:val="en-GB"/>
        </w:rPr>
        <w:t>o</w:t>
      </w:r>
      <w:r w:rsidR="00847D5D">
        <w:rPr>
          <w:sz w:val="20"/>
          <w:lang w:val="en-GB"/>
        </w:rPr>
        <w:t>ns</w:t>
      </w:r>
      <w:r w:rsidR="00A20D65" w:rsidRPr="00A20D65">
        <w:rPr>
          <w:sz w:val="20"/>
          <w:lang w:val="en-GB"/>
        </w:rPr>
        <w:t xml:space="preserve"> and </w:t>
      </w:r>
      <w:r w:rsidR="00123B77">
        <w:rPr>
          <w:sz w:val="20"/>
          <w:lang w:val="en-GB"/>
        </w:rPr>
        <w:t>exquisite</w:t>
      </w:r>
      <w:r w:rsidR="00A20D65" w:rsidRPr="00A20D65">
        <w:rPr>
          <w:sz w:val="20"/>
          <w:lang w:val="en-GB"/>
        </w:rPr>
        <w:t xml:space="preserve"> chocolate creations</w:t>
      </w:r>
      <w:r w:rsidR="00123B77">
        <w:rPr>
          <w:sz w:val="20"/>
          <w:lang w:val="en-GB"/>
        </w:rPr>
        <w:t xml:space="preserve"> but</w:t>
      </w:r>
      <w:r w:rsidR="00A20D65" w:rsidRPr="00A20D65">
        <w:rPr>
          <w:sz w:val="20"/>
          <w:lang w:val="en-GB"/>
        </w:rPr>
        <w:t xml:space="preserve"> has also made a name for its selection of fresh salads, sandwiches and tasty snacks. </w:t>
      </w:r>
      <w:r w:rsidR="00123B77">
        <w:rPr>
          <w:sz w:val="20"/>
          <w:lang w:val="en-GB"/>
        </w:rPr>
        <w:t>All these products, along with</w:t>
      </w:r>
      <w:r w:rsidR="00A20D65" w:rsidRPr="00A20D65">
        <w:rPr>
          <w:sz w:val="20"/>
          <w:lang w:val="en-GB"/>
        </w:rPr>
        <w:t xml:space="preserve"> a selection of snacks from Switzerland’s most beloved brands </w:t>
      </w:r>
      <w:r w:rsidR="00542D3F">
        <w:rPr>
          <w:sz w:val="20"/>
          <w:lang w:val="en-GB"/>
        </w:rPr>
        <w:t>will be</w:t>
      </w:r>
      <w:r w:rsidR="007F300F">
        <w:rPr>
          <w:sz w:val="20"/>
          <w:lang w:val="en-GB"/>
        </w:rPr>
        <w:t>come</w:t>
      </w:r>
      <w:r w:rsidR="00542D3F">
        <w:rPr>
          <w:sz w:val="20"/>
          <w:lang w:val="en-GB"/>
        </w:rPr>
        <w:t xml:space="preserve"> available </w:t>
      </w:r>
      <w:r w:rsidR="00EC4F42">
        <w:rPr>
          <w:sz w:val="20"/>
          <w:lang w:val="en-GB"/>
        </w:rPr>
        <w:t>on</w:t>
      </w:r>
      <w:r w:rsidR="00EC4F42" w:rsidRPr="00A20D65">
        <w:rPr>
          <w:sz w:val="20"/>
          <w:lang w:val="en-GB"/>
        </w:rPr>
        <w:t xml:space="preserve"> board</w:t>
      </w:r>
      <w:r w:rsidR="00542D3F">
        <w:rPr>
          <w:sz w:val="20"/>
          <w:lang w:val="en-GB"/>
        </w:rPr>
        <w:t xml:space="preserve"> from March</w:t>
      </w:r>
      <w:r w:rsidR="007F300F">
        <w:rPr>
          <w:sz w:val="20"/>
          <w:lang w:val="en-GB"/>
        </w:rPr>
        <w:t xml:space="preserve"> 30</w:t>
      </w:r>
      <w:r w:rsidR="007F300F" w:rsidRPr="00713FCB">
        <w:rPr>
          <w:sz w:val="20"/>
          <w:vertAlign w:val="superscript"/>
          <w:lang w:val="en-GB"/>
        </w:rPr>
        <w:t>th</w:t>
      </w:r>
      <w:r w:rsidR="00541E3C">
        <w:rPr>
          <w:sz w:val="20"/>
          <w:lang w:val="en-GB"/>
        </w:rPr>
        <w:t xml:space="preserve"> from/to Zurich and April 28</w:t>
      </w:r>
      <w:r w:rsidR="00541E3C" w:rsidRPr="00541E3C">
        <w:rPr>
          <w:sz w:val="20"/>
          <w:vertAlign w:val="superscript"/>
          <w:lang w:val="en-GB"/>
        </w:rPr>
        <w:t>th</w:t>
      </w:r>
      <w:r w:rsidR="00541E3C">
        <w:rPr>
          <w:sz w:val="20"/>
          <w:lang w:val="en-GB"/>
        </w:rPr>
        <w:t xml:space="preserve"> from/to Geneva. </w:t>
      </w:r>
    </w:p>
    <w:p w14:paraId="3EBB358D" w14:textId="77777777" w:rsidR="00123B77" w:rsidRDefault="00123B77" w:rsidP="00123B77">
      <w:pPr>
        <w:tabs>
          <w:tab w:val="left" w:pos="5176"/>
        </w:tabs>
        <w:ind w:left="-270" w:right="-288"/>
        <w:jc w:val="both"/>
        <w:rPr>
          <w:sz w:val="20"/>
          <w:lang w:val="en-GB"/>
        </w:rPr>
      </w:pPr>
    </w:p>
    <w:p w14:paraId="2F02291C" w14:textId="36BC6A8A" w:rsidR="00B73A7E" w:rsidRDefault="00123B77" w:rsidP="00A74615">
      <w:pPr>
        <w:tabs>
          <w:tab w:val="left" w:pos="5176"/>
        </w:tabs>
        <w:ind w:left="-270" w:right="-288"/>
        <w:jc w:val="both"/>
        <w:rPr>
          <w:sz w:val="20"/>
          <w:lang w:val="en-GB"/>
        </w:rPr>
      </w:pPr>
      <w:r>
        <w:rPr>
          <w:sz w:val="20"/>
          <w:lang w:val="en-GB"/>
        </w:rPr>
        <w:t>The culinary offer,</w:t>
      </w:r>
      <w:r w:rsidR="004F285A">
        <w:rPr>
          <w:sz w:val="20"/>
          <w:lang w:val="en-GB"/>
        </w:rPr>
        <w:t xml:space="preserve"> </w:t>
      </w:r>
      <w:r w:rsidR="00713FCB" w:rsidRPr="00713FCB">
        <w:rPr>
          <w:sz w:val="20"/>
          <w:lang w:val="en-GB"/>
        </w:rPr>
        <w:t xml:space="preserve">managed by Retail </w:t>
      </w:r>
      <w:proofErr w:type="spellStart"/>
      <w:r w:rsidR="00713FCB" w:rsidRPr="00713FCB">
        <w:rPr>
          <w:sz w:val="20"/>
          <w:lang w:val="en-GB"/>
        </w:rPr>
        <w:t>inMotion</w:t>
      </w:r>
      <w:r w:rsidR="004F285A">
        <w:rPr>
          <w:sz w:val="20"/>
          <w:lang w:val="en-GB"/>
        </w:rPr>
        <w:t>in</w:t>
      </w:r>
      <w:proofErr w:type="spellEnd"/>
      <w:r w:rsidR="004F285A">
        <w:rPr>
          <w:sz w:val="20"/>
          <w:lang w:val="en-GB"/>
        </w:rPr>
        <w:t xml:space="preserve"> cooperation with </w:t>
      </w:r>
      <w:proofErr w:type="spellStart"/>
      <w:r w:rsidR="004F285A" w:rsidRPr="00F03418">
        <w:rPr>
          <w:sz w:val="20"/>
          <w:lang w:val="en-GB"/>
        </w:rPr>
        <w:t>Sprüngli</w:t>
      </w:r>
      <w:proofErr w:type="spellEnd"/>
      <w:r w:rsidR="00713FCB">
        <w:rPr>
          <w:sz w:val="20"/>
          <w:lang w:val="en-GB"/>
        </w:rPr>
        <w:t>,</w:t>
      </w:r>
      <w:r w:rsidR="00B73A7E">
        <w:rPr>
          <w:sz w:val="20"/>
          <w:lang w:val="en-GB"/>
        </w:rPr>
        <w:t xml:space="preserve"> includes </w:t>
      </w:r>
      <w:proofErr w:type="spellStart"/>
      <w:r w:rsidR="00542D3F">
        <w:rPr>
          <w:sz w:val="20"/>
          <w:lang w:val="en-GB"/>
        </w:rPr>
        <w:t>Hörnli</w:t>
      </w:r>
      <w:proofErr w:type="spellEnd"/>
      <w:r w:rsidR="00542D3F">
        <w:rPr>
          <w:sz w:val="20"/>
          <w:lang w:val="en-GB"/>
        </w:rPr>
        <w:t xml:space="preserve"> </w:t>
      </w:r>
      <w:r w:rsidR="0055663C">
        <w:rPr>
          <w:sz w:val="20"/>
          <w:lang w:val="en-GB"/>
        </w:rPr>
        <w:t xml:space="preserve">pasta </w:t>
      </w:r>
      <w:r w:rsidR="004763DF">
        <w:rPr>
          <w:sz w:val="20"/>
          <w:lang w:val="en-GB"/>
        </w:rPr>
        <w:t>salad</w:t>
      </w:r>
      <w:r w:rsidR="00B73A7E" w:rsidRPr="00B220D2">
        <w:rPr>
          <w:sz w:val="20"/>
          <w:lang w:val="en-GB"/>
        </w:rPr>
        <w:t xml:space="preserve">, </w:t>
      </w:r>
      <w:r w:rsidR="00542D3F">
        <w:rPr>
          <w:sz w:val="20"/>
          <w:lang w:val="en-GB"/>
        </w:rPr>
        <w:t xml:space="preserve">iconic </w:t>
      </w:r>
      <w:r w:rsidR="00B73A7E">
        <w:rPr>
          <w:sz w:val="20"/>
          <w:lang w:val="en-GB"/>
        </w:rPr>
        <w:t>sandwiches</w:t>
      </w:r>
      <w:r w:rsidR="004F285A">
        <w:rPr>
          <w:sz w:val="20"/>
          <w:lang w:val="en-GB"/>
        </w:rPr>
        <w:t xml:space="preserve">, </w:t>
      </w:r>
      <w:proofErr w:type="gramStart"/>
      <w:r w:rsidR="00A74615">
        <w:rPr>
          <w:sz w:val="20"/>
          <w:lang w:val="en-GB"/>
        </w:rPr>
        <w:t>t</w:t>
      </w:r>
      <w:r w:rsidR="00A74615" w:rsidRPr="00A74615">
        <w:rPr>
          <w:sz w:val="20"/>
          <w:lang w:val="en-GB"/>
        </w:rPr>
        <w:t>raditional</w:t>
      </w:r>
      <w:proofErr w:type="gramEnd"/>
      <w:r w:rsidR="00A74615" w:rsidRPr="00A74615">
        <w:rPr>
          <w:sz w:val="20"/>
          <w:lang w:val="en-GB"/>
        </w:rPr>
        <w:t xml:space="preserve"> Swiss </w:t>
      </w:r>
      <w:r w:rsidR="00A74615">
        <w:rPr>
          <w:sz w:val="20"/>
          <w:lang w:val="en-GB"/>
        </w:rPr>
        <w:t>cold cuts platter</w:t>
      </w:r>
      <w:r w:rsidR="004F285A">
        <w:rPr>
          <w:sz w:val="20"/>
          <w:lang w:val="en-GB"/>
        </w:rPr>
        <w:t xml:space="preserve">, as well as </w:t>
      </w:r>
      <w:proofErr w:type="spellStart"/>
      <w:r w:rsidR="00542D3F">
        <w:rPr>
          <w:sz w:val="20"/>
          <w:lang w:val="en-GB"/>
        </w:rPr>
        <w:t>Bircher</w:t>
      </w:r>
      <w:proofErr w:type="spellEnd"/>
      <w:r w:rsidR="00542D3F">
        <w:rPr>
          <w:sz w:val="20"/>
          <w:lang w:val="en-GB"/>
        </w:rPr>
        <w:t xml:space="preserve"> M</w:t>
      </w:r>
      <w:r w:rsidR="004F285A">
        <w:rPr>
          <w:sz w:val="20"/>
          <w:lang w:val="en-GB"/>
        </w:rPr>
        <w:t xml:space="preserve">uesli and </w:t>
      </w:r>
      <w:proofErr w:type="spellStart"/>
      <w:r w:rsidR="004763DF" w:rsidRPr="00A20D65">
        <w:rPr>
          <w:sz w:val="20"/>
          <w:lang w:val="en-GB"/>
        </w:rPr>
        <w:t>Luxemburgerli</w:t>
      </w:r>
      <w:proofErr w:type="spellEnd"/>
      <w:r w:rsidR="004763DF">
        <w:rPr>
          <w:sz w:val="20"/>
          <w:lang w:val="en-GB"/>
        </w:rPr>
        <w:t>,</w:t>
      </w:r>
      <w:r w:rsidR="004763DF" w:rsidRPr="004F285A">
        <w:rPr>
          <w:sz w:val="20"/>
          <w:lang w:val="en-GB"/>
        </w:rPr>
        <w:t xml:space="preserve"> </w:t>
      </w:r>
      <w:r w:rsidR="004F285A" w:rsidRPr="004F285A">
        <w:rPr>
          <w:sz w:val="20"/>
          <w:lang w:val="en-GB"/>
        </w:rPr>
        <w:t>mini-macaroon</w:t>
      </w:r>
      <w:r w:rsidR="004763DF">
        <w:rPr>
          <w:sz w:val="20"/>
          <w:lang w:val="en-GB"/>
        </w:rPr>
        <w:t>s</w:t>
      </w:r>
      <w:r w:rsidR="004F285A" w:rsidRPr="004F285A">
        <w:rPr>
          <w:sz w:val="20"/>
          <w:lang w:val="en-GB"/>
        </w:rPr>
        <w:t xml:space="preserve"> filled with a light cream made of fresh, natural ingredients</w:t>
      </w:r>
      <w:r w:rsidR="00B73A7E" w:rsidRPr="00B220D2">
        <w:rPr>
          <w:sz w:val="20"/>
          <w:lang w:val="en-GB"/>
        </w:rPr>
        <w:t>.</w:t>
      </w:r>
      <w:r w:rsidR="00B73A7E">
        <w:rPr>
          <w:sz w:val="20"/>
          <w:lang w:val="en-GB"/>
        </w:rPr>
        <w:t xml:space="preserve"> </w:t>
      </w:r>
    </w:p>
    <w:p w14:paraId="71F0E5AD" w14:textId="510399F6" w:rsidR="00C85620" w:rsidRDefault="00C85620" w:rsidP="00A74615">
      <w:pPr>
        <w:tabs>
          <w:tab w:val="left" w:pos="5176"/>
        </w:tabs>
        <w:ind w:left="-270" w:right="-288"/>
        <w:jc w:val="both"/>
        <w:rPr>
          <w:sz w:val="20"/>
          <w:lang w:val="en-GB"/>
        </w:rPr>
      </w:pPr>
    </w:p>
    <w:p w14:paraId="0E8DB9B6" w14:textId="6C608624" w:rsidR="00952D29" w:rsidRDefault="00C85620" w:rsidP="00952D29">
      <w:pPr>
        <w:tabs>
          <w:tab w:val="left" w:pos="5176"/>
        </w:tabs>
        <w:ind w:left="-284" w:right="-288"/>
        <w:jc w:val="both"/>
        <w:rPr>
          <w:sz w:val="20"/>
          <w:lang w:val="en-GB"/>
        </w:rPr>
      </w:pPr>
      <w:r>
        <w:rPr>
          <w:sz w:val="20"/>
          <w:lang w:val="en-GB"/>
        </w:rPr>
        <w:t xml:space="preserve">SWISS </w:t>
      </w:r>
      <w:proofErr w:type="spellStart"/>
      <w:r>
        <w:rPr>
          <w:sz w:val="20"/>
          <w:lang w:val="en-GB"/>
        </w:rPr>
        <w:t>Saveurs</w:t>
      </w:r>
      <w:proofErr w:type="spellEnd"/>
      <w:r>
        <w:rPr>
          <w:sz w:val="20"/>
          <w:lang w:val="en-GB"/>
        </w:rPr>
        <w:t xml:space="preserve"> is a unique program that gives Economy Class passengers the opportunity to upgrade their inflight experience by purchasing</w:t>
      </w:r>
      <w:r w:rsidR="007F300F">
        <w:rPr>
          <w:sz w:val="20"/>
          <w:lang w:val="en-GB"/>
        </w:rPr>
        <w:t xml:space="preserve"> premium fresh</w:t>
      </w:r>
      <w:r>
        <w:rPr>
          <w:sz w:val="20"/>
          <w:lang w:val="en-GB"/>
        </w:rPr>
        <w:t xml:space="preserve"> products</w:t>
      </w:r>
      <w:r w:rsidR="004F46B0">
        <w:rPr>
          <w:sz w:val="20"/>
          <w:lang w:val="en-GB"/>
        </w:rPr>
        <w:t xml:space="preserve">. “The new culinary offer, </w:t>
      </w:r>
      <w:r w:rsidR="00020CAC">
        <w:rPr>
          <w:sz w:val="20"/>
          <w:lang w:val="en-GB"/>
        </w:rPr>
        <w:t xml:space="preserve">managed </w:t>
      </w:r>
      <w:r w:rsidR="004F46B0">
        <w:rPr>
          <w:sz w:val="20"/>
          <w:lang w:val="en-GB"/>
        </w:rPr>
        <w:t xml:space="preserve">by Retail inMotion </w:t>
      </w:r>
      <w:r w:rsidR="00020CAC">
        <w:rPr>
          <w:sz w:val="20"/>
          <w:lang w:val="en-GB"/>
        </w:rPr>
        <w:t xml:space="preserve">in cooperation </w:t>
      </w:r>
      <w:r w:rsidR="004F46B0">
        <w:rPr>
          <w:sz w:val="20"/>
          <w:lang w:val="en-GB"/>
        </w:rPr>
        <w:t xml:space="preserve">with </w:t>
      </w:r>
      <w:proofErr w:type="spellStart"/>
      <w:r w:rsidR="004F46B0" w:rsidRPr="00A20D65">
        <w:rPr>
          <w:sz w:val="20"/>
          <w:lang w:val="en-GB"/>
        </w:rPr>
        <w:t>Confiserie</w:t>
      </w:r>
      <w:proofErr w:type="spellEnd"/>
      <w:r w:rsidR="004F46B0" w:rsidRPr="007D6237">
        <w:rPr>
          <w:sz w:val="20"/>
          <w:lang w:val="en-GB"/>
        </w:rPr>
        <w:t xml:space="preserve"> </w:t>
      </w:r>
      <w:proofErr w:type="spellStart"/>
      <w:r w:rsidR="004F46B0" w:rsidRPr="00F03418">
        <w:rPr>
          <w:sz w:val="20"/>
          <w:lang w:val="en-GB"/>
        </w:rPr>
        <w:t>Sprüngli</w:t>
      </w:r>
      <w:proofErr w:type="spellEnd"/>
      <w:r w:rsidR="00CC0EA9">
        <w:rPr>
          <w:sz w:val="20"/>
          <w:lang w:val="en-GB"/>
        </w:rPr>
        <w:t xml:space="preserve"> </w:t>
      </w:r>
      <w:r w:rsidR="00020CAC">
        <w:rPr>
          <w:sz w:val="20"/>
          <w:lang w:val="en-GB"/>
        </w:rPr>
        <w:t>for</w:t>
      </w:r>
      <w:r w:rsidR="004F46B0">
        <w:rPr>
          <w:sz w:val="20"/>
          <w:lang w:val="en-GB"/>
        </w:rPr>
        <w:t xml:space="preserve"> </w:t>
      </w:r>
      <w:r w:rsidR="00541E3C">
        <w:rPr>
          <w:sz w:val="20"/>
          <w:lang w:val="en-GB"/>
        </w:rPr>
        <w:t>SWISS</w:t>
      </w:r>
      <w:r w:rsidR="004F46B0">
        <w:rPr>
          <w:sz w:val="20"/>
          <w:lang w:val="en-GB"/>
        </w:rPr>
        <w:t xml:space="preserve">, puts an emphasis on quality, </w:t>
      </w:r>
      <w:r w:rsidR="007F300F">
        <w:rPr>
          <w:sz w:val="20"/>
          <w:lang w:val="en-GB"/>
        </w:rPr>
        <w:t>freshness</w:t>
      </w:r>
      <w:r w:rsidR="004F46B0">
        <w:rPr>
          <w:sz w:val="20"/>
          <w:lang w:val="en-GB"/>
        </w:rPr>
        <w:t>, sustainability,</w:t>
      </w:r>
      <w:r w:rsidR="007F300F">
        <w:rPr>
          <w:sz w:val="20"/>
          <w:lang w:val="en-GB"/>
        </w:rPr>
        <w:t xml:space="preserve"> and Swiss identity,</w:t>
      </w:r>
      <w:r w:rsidR="004F46B0">
        <w:rPr>
          <w:sz w:val="20"/>
          <w:lang w:val="en-GB"/>
        </w:rPr>
        <w:t xml:space="preserve">” said </w:t>
      </w:r>
      <w:r w:rsidRPr="00C85620">
        <w:rPr>
          <w:sz w:val="20"/>
          <w:lang w:val="en-GB"/>
        </w:rPr>
        <w:t xml:space="preserve">Manuel </w:t>
      </w:r>
      <w:proofErr w:type="spellStart"/>
      <w:r w:rsidRPr="00C85620">
        <w:rPr>
          <w:sz w:val="20"/>
          <w:lang w:val="en-GB"/>
        </w:rPr>
        <w:t>Hübschmann</w:t>
      </w:r>
      <w:proofErr w:type="spellEnd"/>
      <w:r w:rsidRPr="00C85620">
        <w:rPr>
          <w:sz w:val="20"/>
          <w:lang w:val="en-GB"/>
        </w:rPr>
        <w:t>, Retail Director</w:t>
      </w:r>
      <w:r>
        <w:rPr>
          <w:sz w:val="20"/>
          <w:lang w:val="en-GB"/>
        </w:rPr>
        <w:t xml:space="preserve"> at Retail inMotion.</w:t>
      </w:r>
      <w:r w:rsidR="004F46B0">
        <w:rPr>
          <w:sz w:val="20"/>
          <w:lang w:val="en-GB"/>
        </w:rPr>
        <w:t xml:space="preserve"> “Working </w:t>
      </w:r>
      <w:r w:rsidR="0055663C">
        <w:rPr>
          <w:sz w:val="20"/>
          <w:lang w:val="en-GB"/>
        </w:rPr>
        <w:t xml:space="preserve">on this project </w:t>
      </w:r>
      <w:r w:rsidR="004F46B0">
        <w:rPr>
          <w:sz w:val="20"/>
          <w:lang w:val="en-GB"/>
        </w:rPr>
        <w:t xml:space="preserve">with </w:t>
      </w:r>
      <w:r w:rsidR="004F46B0" w:rsidRPr="00F03418">
        <w:rPr>
          <w:sz w:val="20"/>
          <w:lang w:val="en-GB"/>
        </w:rPr>
        <w:t>Sprüngli</w:t>
      </w:r>
      <w:r w:rsidR="004F46B0">
        <w:rPr>
          <w:sz w:val="20"/>
          <w:lang w:val="en-GB"/>
        </w:rPr>
        <w:t xml:space="preserve"> has been a</w:t>
      </w:r>
      <w:r w:rsidR="00542D3F">
        <w:rPr>
          <w:sz w:val="20"/>
          <w:lang w:val="en-GB"/>
        </w:rPr>
        <w:t xml:space="preserve">n </w:t>
      </w:r>
      <w:r w:rsidR="004F46B0">
        <w:rPr>
          <w:sz w:val="20"/>
          <w:lang w:val="en-GB"/>
        </w:rPr>
        <w:t>enriching</w:t>
      </w:r>
      <w:r w:rsidR="00181586">
        <w:rPr>
          <w:sz w:val="20"/>
          <w:lang w:val="en-GB"/>
        </w:rPr>
        <w:t xml:space="preserve"> experience</w:t>
      </w:r>
      <w:r w:rsidR="00713FCB">
        <w:rPr>
          <w:sz w:val="20"/>
          <w:lang w:val="en-GB"/>
        </w:rPr>
        <w:t>,</w:t>
      </w:r>
      <w:r w:rsidR="00181586">
        <w:rPr>
          <w:sz w:val="20"/>
          <w:lang w:val="en-GB"/>
        </w:rPr>
        <w:t xml:space="preserve"> which is reflected in the carefully chosen products</w:t>
      </w:r>
      <w:r w:rsidR="004F46B0" w:rsidRPr="004F46B0">
        <w:rPr>
          <w:lang w:val="en-US"/>
        </w:rPr>
        <w:t xml:space="preserve"> </w:t>
      </w:r>
      <w:r w:rsidR="00181586">
        <w:rPr>
          <w:sz w:val="20"/>
          <w:lang w:val="en-GB"/>
        </w:rPr>
        <w:t xml:space="preserve">as part of the SWISS </w:t>
      </w:r>
      <w:proofErr w:type="spellStart"/>
      <w:r w:rsidR="00181586">
        <w:rPr>
          <w:sz w:val="20"/>
          <w:lang w:val="en-GB"/>
        </w:rPr>
        <w:t>Saveurs</w:t>
      </w:r>
      <w:proofErr w:type="spellEnd"/>
      <w:r w:rsidR="00181586">
        <w:rPr>
          <w:sz w:val="20"/>
          <w:lang w:val="en-GB"/>
        </w:rPr>
        <w:t xml:space="preserve"> program</w:t>
      </w:r>
      <w:r w:rsidR="007F300F">
        <w:rPr>
          <w:sz w:val="20"/>
          <w:lang w:val="en-GB"/>
        </w:rPr>
        <w:t xml:space="preserve">, as </w:t>
      </w:r>
      <w:r w:rsidR="007F300F" w:rsidRPr="007F300F">
        <w:rPr>
          <w:sz w:val="20"/>
          <w:lang w:val="en-GB"/>
        </w:rPr>
        <w:t>the</w:t>
      </w:r>
      <w:r w:rsidR="007F300F">
        <w:rPr>
          <w:sz w:val="20"/>
          <w:lang w:val="en-GB"/>
        </w:rPr>
        <w:t>y follow the same</w:t>
      </w:r>
      <w:r w:rsidR="007F300F" w:rsidRPr="00713FCB">
        <w:rPr>
          <w:sz w:val="20"/>
          <w:lang w:val="en-GB"/>
        </w:rPr>
        <w:t xml:space="preserve"> recipes </w:t>
      </w:r>
      <w:r w:rsidR="007F300F">
        <w:rPr>
          <w:sz w:val="20"/>
          <w:lang w:val="en-GB"/>
        </w:rPr>
        <w:t>used</w:t>
      </w:r>
      <w:r w:rsidR="007F300F" w:rsidRPr="00713FCB">
        <w:rPr>
          <w:sz w:val="20"/>
          <w:lang w:val="en-GB"/>
        </w:rPr>
        <w:t xml:space="preserve"> in</w:t>
      </w:r>
      <w:r w:rsidR="007F300F" w:rsidRPr="007F300F">
        <w:rPr>
          <w:sz w:val="20"/>
          <w:lang w:val="en-GB"/>
        </w:rPr>
        <w:t xml:space="preserve"> Sprüngli cafes, therefore</w:t>
      </w:r>
      <w:r w:rsidR="007F300F" w:rsidRPr="00713FCB">
        <w:rPr>
          <w:sz w:val="20"/>
          <w:lang w:val="en-GB"/>
        </w:rPr>
        <w:t xml:space="preserve"> bring</w:t>
      </w:r>
      <w:r w:rsidR="007F300F">
        <w:rPr>
          <w:sz w:val="20"/>
          <w:lang w:val="en-GB"/>
        </w:rPr>
        <w:t>ing</w:t>
      </w:r>
      <w:r w:rsidR="007F300F" w:rsidRPr="00713FCB">
        <w:rPr>
          <w:sz w:val="20"/>
          <w:lang w:val="en-GB"/>
        </w:rPr>
        <w:t xml:space="preserve"> the </w:t>
      </w:r>
      <w:r w:rsidR="007F300F">
        <w:rPr>
          <w:sz w:val="20"/>
          <w:lang w:val="en-GB"/>
        </w:rPr>
        <w:t xml:space="preserve">authentic </w:t>
      </w:r>
      <w:r w:rsidR="007F300F" w:rsidRPr="00713FCB">
        <w:rPr>
          <w:sz w:val="20"/>
          <w:lang w:val="en-GB"/>
        </w:rPr>
        <w:t xml:space="preserve">Sprüngli experience to the </w:t>
      </w:r>
      <w:r w:rsidR="00713FCB">
        <w:rPr>
          <w:sz w:val="20"/>
          <w:lang w:val="en-GB"/>
        </w:rPr>
        <w:t>skies</w:t>
      </w:r>
      <w:r w:rsidR="00181586">
        <w:rPr>
          <w:sz w:val="20"/>
          <w:lang w:val="en-GB"/>
        </w:rPr>
        <w:t>.”</w:t>
      </w:r>
    </w:p>
    <w:p w14:paraId="7898C6BE" w14:textId="77777777" w:rsidR="00626E03" w:rsidRDefault="00626E03" w:rsidP="00952D29">
      <w:pPr>
        <w:tabs>
          <w:tab w:val="left" w:pos="5176"/>
        </w:tabs>
        <w:ind w:left="-284" w:right="-288"/>
        <w:jc w:val="both"/>
        <w:rPr>
          <w:sz w:val="20"/>
          <w:lang w:val="en-GB"/>
        </w:rPr>
      </w:pPr>
    </w:p>
    <w:p w14:paraId="4091F8C8" w14:textId="1852FF1B" w:rsidR="000219FF" w:rsidRDefault="00AC182B" w:rsidP="0062412B">
      <w:pPr>
        <w:tabs>
          <w:tab w:val="left" w:pos="5176"/>
        </w:tabs>
        <w:ind w:left="-284" w:right="-288"/>
        <w:jc w:val="both"/>
        <w:rPr>
          <w:rFonts w:eastAsia="Arial" w:cs="Arial"/>
          <w:sz w:val="20"/>
          <w:lang w:val="en-GB"/>
        </w:rPr>
      </w:pPr>
      <w:proofErr w:type="spellStart"/>
      <w:r w:rsidRPr="00952D29">
        <w:rPr>
          <w:sz w:val="20"/>
          <w:lang w:val="en-GB"/>
        </w:rPr>
        <w:t>Tamur</w:t>
      </w:r>
      <w:proofErr w:type="spellEnd"/>
      <w:r w:rsidRPr="00952D29">
        <w:rPr>
          <w:sz w:val="20"/>
          <w:lang w:val="en-GB"/>
        </w:rPr>
        <w:t xml:space="preserve"> </w:t>
      </w:r>
      <w:proofErr w:type="spellStart"/>
      <w:r w:rsidRPr="00952D29">
        <w:rPr>
          <w:sz w:val="20"/>
          <w:lang w:val="en-GB"/>
        </w:rPr>
        <w:t>Goudarzi</w:t>
      </w:r>
      <w:proofErr w:type="spellEnd"/>
      <w:r w:rsidRPr="00952D29">
        <w:rPr>
          <w:sz w:val="20"/>
          <w:lang w:val="en-GB"/>
        </w:rPr>
        <w:t xml:space="preserve"> Pour, Chief Commercial Officer at SWISS </w:t>
      </w:r>
      <w:proofErr w:type="gramStart"/>
      <w:r>
        <w:rPr>
          <w:sz w:val="20"/>
          <w:lang w:val="en-GB"/>
        </w:rPr>
        <w:t>says:</w:t>
      </w:r>
      <w:proofErr w:type="gramEnd"/>
      <w:r>
        <w:rPr>
          <w:sz w:val="20"/>
          <w:lang w:val="en-GB"/>
        </w:rPr>
        <w:t xml:space="preserve"> </w:t>
      </w:r>
      <w:r w:rsidR="00952D29" w:rsidRPr="00952D29">
        <w:rPr>
          <w:sz w:val="20"/>
          <w:lang w:val="en-GB"/>
        </w:rPr>
        <w:t>“</w:t>
      </w:r>
      <w:r w:rsidR="0055663C">
        <w:rPr>
          <w:sz w:val="20"/>
          <w:lang w:val="en-GB"/>
        </w:rPr>
        <w:t xml:space="preserve">At SWISS, </w:t>
      </w:r>
      <w:r>
        <w:rPr>
          <w:sz w:val="20"/>
          <w:lang w:val="en-GB"/>
        </w:rPr>
        <w:t>we</w:t>
      </w:r>
      <w:r w:rsidR="00952D29" w:rsidRPr="00952D29">
        <w:rPr>
          <w:sz w:val="20"/>
          <w:lang w:val="en-GB"/>
        </w:rPr>
        <w:t xml:space="preserve"> are delighted to </w:t>
      </w:r>
      <w:r w:rsidR="00020CAC">
        <w:rPr>
          <w:sz w:val="20"/>
          <w:lang w:val="en-GB"/>
        </w:rPr>
        <w:t xml:space="preserve">present to our guests a delicious selection from </w:t>
      </w:r>
      <w:proofErr w:type="spellStart"/>
      <w:r w:rsidR="00952D29" w:rsidRPr="00952D29">
        <w:rPr>
          <w:sz w:val="20"/>
          <w:lang w:val="en-GB"/>
        </w:rPr>
        <w:t>Confiserie</w:t>
      </w:r>
      <w:proofErr w:type="spellEnd"/>
      <w:r w:rsidR="00952D29" w:rsidRPr="00952D29">
        <w:rPr>
          <w:sz w:val="20"/>
          <w:lang w:val="en-GB"/>
        </w:rPr>
        <w:t xml:space="preserve"> </w:t>
      </w:r>
      <w:proofErr w:type="spellStart"/>
      <w:r w:rsidR="00952D29" w:rsidRPr="00952D29">
        <w:rPr>
          <w:sz w:val="20"/>
          <w:lang w:val="en-GB"/>
        </w:rPr>
        <w:t>Sprüngli</w:t>
      </w:r>
      <w:proofErr w:type="spellEnd"/>
      <w:r w:rsidR="00952D29" w:rsidRPr="00952D29">
        <w:rPr>
          <w:sz w:val="20"/>
          <w:lang w:val="en-GB"/>
        </w:rPr>
        <w:t>, a locally based partner with a long tradition and an international reputation. This enable</w:t>
      </w:r>
      <w:r w:rsidR="00020CAC">
        <w:rPr>
          <w:sz w:val="20"/>
          <w:lang w:val="en-GB"/>
        </w:rPr>
        <w:t>s</w:t>
      </w:r>
      <w:r w:rsidR="00952D29" w:rsidRPr="00952D29">
        <w:rPr>
          <w:sz w:val="20"/>
          <w:lang w:val="en-GB"/>
        </w:rPr>
        <w:t xml:space="preserve"> us to offer a </w:t>
      </w:r>
      <w:proofErr w:type="gramStart"/>
      <w:r w:rsidR="00952D29" w:rsidRPr="00952D29">
        <w:rPr>
          <w:sz w:val="20"/>
          <w:lang w:val="en-GB"/>
        </w:rPr>
        <w:t>high-quality</w:t>
      </w:r>
      <w:proofErr w:type="gramEnd"/>
      <w:r w:rsidR="00952D29" w:rsidRPr="00952D29">
        <w:rPr>
          <w:sz w:val="20"/>
          <w:lang w:val="en-GB"/>
        </w:rPr>
        <w:t xml:space="preserve"> and varied selection of fresh snacks</w:t>
      </w:r>
      <w:r w:rsidR="00020CAC">
        <w:rPr>
          <w:sz w:val="20"/>
          <w:lang w:val="en-GB"/>
        </w:rPr>
        <w:t xml:space="preserve"> to</w:t>
      </w:r>
      <w:r w:rsidR="00020CAC" w:rsidRPr="00020CAC">
        <w:rPr>
          <w:sz w:val="20"/>
          <w:lang w:val="en-GB"/>
        </w:rPr>
        <w:t xml:space="preserve"> </w:t>
      </w:r>
      <w:r w:rsidR="00020CAC" w:rsidRPr="00952D29">
        <w:rPr>
          <w:sz w:val="20"/>
          <w:lang w:val="en-GB"/>
        </w:rPr>
        <w:t>our Economy Class guests</w:t>
      </w:r>
      <w:r>
        <w:rPr>
          <w:sz w:val="20"/>
          <w:lang w:val="en-GB"/>
        </w:rPr>
        <w:t xml:space="preserve">. </w:t>
      </w:r>
      <w:r w:rsidR="00020CAC">
        <w:rPr>
          <w:sz w:val="20"/>
          <w:lang w:val="en-GB"/>
        </w:rPr>
        <w:t>Hence</w:t>
      </w:r>
      <w:r w:rsidR="00952D29" w:rsidRPr="00952D29">
        <w:rPr>
          <w:sz w:val="20"/>
          <w:lang w:val="en-GB"/>
        </w:rPr>
        <w:t xml:space="preserve">, we would like to thank both </w:t>
      </w:r>
      <w:proofErr w:type="spellStart"/>
      <w:r w:rsidR="00952D29" w:rsidRPr="00952D29">
        <w:rPr>
          <w:sz w:val="20"/>
          <w:lang w:val="en-GB"/>
        </w:rPr>
        <w:t>Confiserie</w:t>
      </w:r>
      <w:proofErr w:type="spellEnd"/>
      <w:r w:rsidR="00952D29" w:rsidRPr="00952D29">
        <w:rPr>
          <w:sz w:val="20"/>
          <w:lang w:val="en-GB"/>
        </w:rPr>
        <w:t xml:space="preserve"> </w:t>
      </w:r>
      <w:proofErr w:type="spellStart"/>
      <w:r w:rsidR="00952D29" w:rsidRPr="00952D29">
        <w:rPr>
          <w:sz w:val="20"/>
          <w:lang w:val="en-GB"/>
        </w:rPr>
        <w:t>Sprüngli</w:t>
      </w:r>
      <w:proofErr w:type="spellEnd"/>
      <w:r w:rsidR="00952D29" w:rsidRPr="00952D29">
        <w:rPr>
          <w:sz w:val="20"/>
          <w:lang w:val="en-GB"/>
        </w:rPr>
        <w:t xml:space="preserve"> and Retail inMotion for the smooth cooperation during the implementation of SWISS </w:t>
      </w:r>
      <w:proofErr w:type="spellStart"/>
      <w:r w:rsidR="00952D29" w:rsidRPr="00952D29">
        <w:rPr>
          <w:sz w:val="20"/>
          <w:lang w:val="en-GB"/>
        </w:rPr>
        <w:t>Saveurs</w:t>
      </w:r>
      <w:proofErr w:type="spellEnd"/>
      <w:r w:rsidR="000219FF">
        <w:rPr>
          <w:sz w:val="20"/>
          <w:lang w:val="en-GB"/>
        </w:rPr>
        <w:t>.</w:t>
      </w:r>
    </w:p>
    <w:p w14:paraId="50662026" w14:textId="77777777" w:rsidR="000219FF" w:rsidRDefault="000219FF" w:rsidP="0062412B">
      <w:pPr>
        <w:tabs>
          <w:tab w:val="left" w:pos="5176"/>
        </w:tabs>
        <w:ind w:left="-284" w:right="-288"/>
        <w:jc w:val="both"/>
        <w:rPr>
          <w:sz w:val="20"/>
          <w:lang w:val="en-GB"/>
        </w:rPr>
      </w:pPr>
    </w:p>
    <w:p w14:paraId="26F9B3A2" w14:textId="40414877" w:rsidR="00B73A7E" w:rsidRPr="007D6237" w:rsidRDefault="00B73A7E" w:rsidP="000219FF">
      <w:pPr>
        <w:tabs>
          <w:tab w:val="left" w:pos="5176"/>
        </w:tabs>
        <w:ind w:left="-284" w:right="-288"/>
        <w:jc w:val="both"/>
        <w:rPr>
          <w:rFonts w:eastAsia="Arial" w:cs="Arial"/>
          <w:sz w:val="20"/>
          <w:lang w:val="en-GB"/>
        </w:rPr>
      </w:pPr>
      <w:r w:rsidRPr="007D6237">
        <w:rPr>
          <w:rFonts w:eastAsia="Arial" w:cs="Arial"/>
          <w:sz w:val="20"/>
          <w:lang w:val="en-GB"/>
        </w:rPr>
        <w:t xml:space="preserve">The new food and beverage offer will become available </w:t>
      </w:r>
      <w:r w:rsidR="00C85620">
        <w:rPr>
          <w:rFonts w:eastAsia="Arial" w:cs="Arial"/>
          <w:sz w:val="20"/>
          <w:lang w:val="en-GB"/>
        </w:rPr>
        <w:t>on SWISS’</w:t>
      </w:r>
      <w:r w:rsidRPr="007D6237">
        <w:rPr>
          <w:rFonts w:eastAsia="Arial" w:cs="Arial"/>
          <w:sz w:val="20"/>
          <w:lang w:val="en-GB"/>
        </w:rPr>
        <w:t xml:space="preserve"> short- and medium-haul flights</w:t>
      </w:r>
      <w:r w:rsidR="007F300F">
        <w:rPr>
          <w:rFonts w:eastAsia="Arial" w:cs="Arial"/>
          <w:sz w:val="20"/>
          <w:lang w:val="en-GB"/>
        </w:rPr>
        <w:t xml:space="preserve"> starting March 30</w:t>
      </w:r>
      <w:r w:rsidR="007F300F" w:rsidRPr="007F300F">
        <w:rPr>
          <w:rFonts w:eastAsia="Arial" w:cs="Arial"/>
          <w:sz w:val="20"/>
          <w:vertAlign w:val="superscript"/>
          <w:lang w:val="en-GB"/>
        </w:rPr>
        <w:t>th</w:t>
      </w:r>
      <w:r w:rsidR="007F300F">
        <w:rPr>
          <w:rFonts w:eastAsia="Arial" w:cs="Arial"/>
          <w:sz w:val="20"/>
          <w:lang w:val="en-GB"/>
        </w:rPr>
        <w:t xml:space="preserve"> from Zurich and April 28</w:t>
      </w:r>
      <w:r w:rsidR="007F300F" w:rsidRPr="007F300F">
        <w:rPr>
          <w:rFonts w:eastAsia="Arial" w:cs="Arial"/>
          <w:sz w:val="20"/>
          <w:vertAlign w:val="superscript"/>
          <w:lang w:val="en-GB"/>
        </w:rPr>
        <w:t>th</w:t>
      </w:r>
      <w:r w:rsidR="007F300F">
        <w:rPr>
          <w:rFonts w:eastAsia="Arial" w:cs="Arial"/>
          <w:sz w:val="20"/>
          <w:lang w:val="en-GB"/>
        </w:rPr>
        <w:t xml:space="preserve"> from Geneva.</w:t>
      </w:r>
      <w:r w:rsidRPr="007D6237">
        <w:rPr>
          <w:rFonts w:eastAsia="Arial" w:cs="Arial"/>
          <w:sz w:val="20"/>
          <w:lang w:val="en-GB"/>
        </w:rPr>
        <w:t xml:space="preserve"> </w:t>
      </w:r>
    </w:p>
    <w:p w14:paraId="546D2584" w14:textId="77777777" w:rsidR="00B73A7E" w:rsidRPr="007D6237" w:rsidRDefault="00B73A7E" w:rsidP="00B73A7E">
      <w:pPr>
        <w:tabs>
          <w:tab w:val="left" w:pos="5176"/>
        </w:tabs>
        <w:ind w:left="-270" w:right="-288"/>
        <w:jc w:val="both"/>
        <w:rPr>
          <w:sz w:val="20"/>
          <w:lang w:val="en-GB"/>
        </w:rPr>
      </w:pPr>
    </w:p>
    <w:p w14:paraId="7A4526B8" w14:textId="77777777" w:rsidR="00B73A7E" w:rsidRDefault="00B73A7E" w:rsidP="00B73A7E">
      <w:pPr>
        <w:tabs>
          <w:tab w:val="left" w:pos="5176"/>
        </w:tabs>
        <w:ind w:left="-270" w:right="-288"/>
        <w:jc w:val="both"/>
        <w:rPr>
          <w:sz w:val="20"/>
          <w:lang w:val="en-GB"/>
        </w:rPr>
      </w:pPr>
    </w:p>
    <w:p w14:paraId="49EB6504" w14:textId="77777777" w:rsidR="00B73A7E" w:rsidRDefault="00B73A7E" w:rsidP="00B73A7E">
      <w:pPr>
        <w:tabs>
          <w:tab w:val="left" w:pos="5176"/>
        </w:tabs>
        <w:ind w:left="-270" w:right="-288"/>
        <w:jc w:val="both"/>
        <w:rPr>
          <w:sz w:val="20"/>
          <w:lang w:val="en-GB"/>
        </w:rPr>
      </w:pPr>
    </w:p>
    <w:p w14:paraId="668F342D" w14:textId="77777777" w:rsidR="00B73A7E" w:rsidRDefault="00B73A7E" w:rsidP="00B73A7E">
      <w:pPr>
        <w:tabs>
          <w:tab w:val="left" w:pos="5176"/>
        </w:tabs>
        <w:ind w:left="-270" w:right="-288"/>
        <w:jc w:val="both"/>
        <w:rPr>
          <w:sz w:val="20"/>
          <w:lang w:val="en-GB"/>
        </w:rPr>
      </w:pPr>
    </w:p>
    <w:p w14:paraId="1ED18781" w14:textId="77777777" w:rsidR="00B73A7E" w:rsidRPr="007D6237" w:rsidRDefault="00B73A7E" w:rsidP="00B73A7E">
      <w:pPr>
        <w:tabs>
          <w:tab w:val="left" w:pos="5176"/>
        </w:tabs>
        <w:ind w:left="-270" w:right="-288"/>
        <w:jc w:val="both"/>
        <w:rPr>
          <w:sz w:val="20"/>
          <w:lang w:val="en-GB"/>
        </w:rPr>
      </w:pPr>
      <w:r w:rsidRPr="007D6237">
        <w:rPr>
          <w:sz w:val="20"/>
          <w:lang w:val="en-GB"/>
        </w:rPr>
        <w:br/>
      </w:r>
      <w:r w:rsidRPr="007D6237">
        <w:rPr>
          <w:b/>
          <w:sz w:val="18"/>
          <w:szCs w:val="18"/>
          <w:lang w:val="en-GB"/>
        </w:rPr>
        <w:br/>
        <w:t>About Retail inMotion</w:t>
      </w:r>
    </w:p>
    <w:p w14:paraId="67481B94" w14:textId="77777777" w:rsidR="00B73A7E" w:rsidRPr="007D6237" w:rsidRDefault="00B73A7E" w:rsidP="00B73A7E">
      <w:pPr>
        <w:tabs>
          <w:tab w:val="left" w:pos="5176"/>
        </w:tabs>
        <w:ind w:left="-270" w:right="-288"/>
        <w:jc w:val="both"/>
        <w:rPr>
          <w:sz w:val="18"/>
          <w:szCs w:val="18"/>
          <w:lang w:val="en-GB"/>
        </w:rPr>
      </w:pPr>
    </w:p>
    <w:p w14:paraId="5456F40D" w14:textId="77777777" w:rsidR="00B73A7E" w:rsidRPr="007D6237" w:rsidRDefault="00E94720" w:rsidP="00B73A7E">
      <w:pPr>
        <w:tabs>
          <w:tab w:val="left" w:pos="5176"/>
        </w:tabs>
        <w:ind w:left="-270" w:right="-288"/>
        <w:jc w:val="both"/>
        <w:rPr>
          <w:sz w:val="16"/>
          <w:szCs w:val="16"/>
          <w:lang w:val="en-GB"/>
        </w:rPr>
      </w:pPr>
      <w:r>
        <w:fldChar w:fldCharType="begin"/>
      </w:r>
      <w:r w:rsidRPr="000219FF">
        <w:rPr>
          <w:lang w:val="en-US"/>
          <w:rPrChange w:id="1" w:author="MICU-MOTROC, GABRIELA" w:date="2021-02-23T08:22:00Z">
            <w:rPr/>
          </w:rPrChange>
        </w:rPr>
        <w:instrText xml:space="preserve"> HYPERLINK "https://www.retailinmotion.com/" </w:instrText>
      </w:r>
      <w:r>
        <w:fldChar w:fldCharType="separate"/>
      </w:r>
      <w:r w:rsidR="00B73A7E" w:rsidRPr="007D6237">
        <w:rPr>
          <w:rStyle w:val="Hyperlink"/>
          <w:sz w:val="16"/>
          <w:szCs w:val="16"/>
          <w:lang w:val="en-GB"/>
        </w:rPr>
        <w:t>Retail inMotion</w:t>
      </w:r>
      <w:r>
        <w:rPr>
          <w:rStyle w:val="Hyperlink"/>
          <w:sz w:val="16"/>
          <w:szCs w:val="16"/>
          <w:lang w:val="en-GB"/>
        </w:rPr>
        <w:fldChar w:fldCharType="end"/>
      </w:r>
      <w:r w:rsidR="00B73A7E" w:rsidRPr="007D6237">
        <w:rPr>
          <w:sz w:val="16"/>
          <w:szCs w:val="16"/>
          <w:lang w:val="en-GB"/>
        </w:rPr>
        <w:t xml:space="preserve"> is an </w:t>
      </w:r>
      <w:proofErr w:type="spellStart"/>
      <w:r w:rsidR="00B73A7E" w:rsidRPr="007D6237">
        <w:rPr>
          <w:sz w:val="16"/>
          <w:szCs w:val="16"/>
          <w:lang w:val="en-GB"/>
        </w:rPr>
        <w:t>onboard</w:t>
      </w:r>
      <w:proofErr w:type="spellEnd"/>
      <w:r w:rsidR="00B73A7E" w:rsidRPr="007D6237">
        <w:rPr>
          <w:sz w:val="16"/>
          <w:szCs w:val="16"/>
          <w:lang w:val="en-GB"/>
        </w:rPr>
        <w:t xml:space="preserve"> retail and technology expert for the travel industry. Its culture of collaboration and innovation continues to help it in steadily strengthening its position in the global onboard-retail industry. RiM offers proprietary products, solutions and services in technology, crew engagement, product development, and fully outsourced onboard-retail services.</w:t>
      </w:r>
    </w:p>
    <w:p w14:paraId="19310A9B" w14:textId="46A449DC" w:rsidR="004E7528" w:rsidRPr="00181586" w:rsidRDefault="00B73A7E" w:rsidP="00181586">
      <w:pPr>
        <w:tabs>
          <w:tab w:val="left" w:pos="5176"/>
        </w:tabs>
        <w:ind w:left="-270" w:right="-288"/>
        <w:jc w:val="both"/>
        <w:rPr>
          <w:sz w:val="16"/>
          <w:szCs w:val="16"/>
          <w:lang w:val="en-GB"/>
        </w:rPr>
      </w:pPr>
      <w:r w:rsidRPr="007D6237">
        <w:rPr>
          <w:sz w:val="16"/>
          <w:szCs w:val="16"/>
          <w:lang w:val="en-GB"/>
        </w:rPr>
        <w:lastRenderedPageBreak/>
        <w:br/>
        <w:t xml:space="preserve">Retail inMotion is a wholly owned subsidiary of the </w:t>
      </w:r>
      <w:r w:rsidR="00E94720">
        <w:fldChar w:fldCharType="begin"/>
      </w:r>
      <w:r w:rsidR="00E94720" w:rsidRPr="000219FF">
        <w:rPr>
          <w:lang w:val="en-US"/>
          <w:rPrChange w:id="2" w:author="MICU-MOTROC, GABRIELA" w:date="2021-02-23T08:22:00Z">
            <w:rPr/>
          </w:rPrChange>
        </w:rPr>
        <w:instrText xml:space="preserve"> HYPERLINK "https://www.lsg-group.com/" </w:instrText>
      </w:r>
      <w:r w:rsidR="00E94720">
        <w:fldChar w:fldCharType="separate"/>
      </w:r>
      <w:r w:rsidRPr="007D6237">
        <w:rPr>
          <w:rStyle w:val="Hyperlink"/>
          <w:sz w:val="16"/>
          <w:szCs w:val="16"/>
          <w:lang w:val="en-GB"/>
        </w:rPr>
        <w:t>LSG Group</w:t>
      </w:r>
      <w:r w:rsidR="00E94720">
        <w:rPr>
          <w:rStyle w:val="Hyperlink"/>
          <w:sz w:val="16"/>
          <w:szCs w:val="16"/>
          <w:lang w:val="en-GB"/>
        </w:rPr>
        <w:fldChar w:fldCharType="end"/>
      </w:r>
      <w:r w:rsidRPr="007D6237">
        <w:rPr>
          <w:sz w:val="16"/>
          <w:szCs w:val="16"/>
          <w:lang w:val="en-GB"/>
        </w:rPr>
        <w:t xml:space="preserve">. In 2019, the companies belonging to the LSG Group achieved consolidated revenues of EUR 3.4 </w:t>
      </w:r>
      <w:proofErr w:type="gramStart"/>
      <w:r w:rsidRPr="007D6237">
        <w:rPr>
          <w:sz w:val="16"/>
          <w:szCs w:val="16"/>
          <w:lang w:val="en-GB"/>
        </w:rPr>
        <w:t>billion</w:t>
      </w:r>
      <w:proofErr w:type="gramEnd"/>
      <w:r w:rsidRPr="007D6237">
        <w:rPr>
          <w:sz w:val="16"/>
          <w:szCs w:val="16"/>
          <w:lang w:val="en-GB"/>
        </w:rPr>
        <w:t>.</w:t>
      </w:r>
    </w:p>
    <w:sectPr w:rsidR="004E7528" w:rsidRPr="00181586" w:rsidSect="004559F0">
      <w:headerReference w:type="default" r:id="rId6"/>
      <w:headerReference w:type="first" r:id="rId7"/>
      <w:pgSz w:w="11906" w:h="16838"/>
      <w:pgMar w:top="1247" w:right="1191" w:bottom="10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76CDF" w14:textId="77777777" w:rsidR="00C94CEF" w:rsidRDefault="00C94CEF">
      <w:r>
        <w:separator/>
      </w:r>
    </w:p>
  </w:endnote>
  <w:endnote w:type="continuationSeparator" w:id="0">
    <w:p w14:paraId="24A815D0" w14:textId="77777777" w:rsidR="00C94CEF" w:rsidRDefault="00C9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ED87D" w14:textId="77777777" w:rsidR="00C94CEF" w:rsidRDefault="00C94CEF">
      <w:r>
        <w:separator/>
      </w:r>
    </w:p>
  </w:footnote>
  <w:footnote w:type="continuationSeparator" w:id="0">
    <w:p w14:paraId="4464EE23" w14:textId="77777777" w:rsidR="00C94CEF" w:rsidRDefault="00C94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6C0FE" w14:textId="77777777" w:rsidR="009E5D80" w:rsidRDefault="00C94CEF" w:rsidP="003D7BEF">
    <w:pPr>
      <w:pStyle w:val="berschrift2"/>
      <w:spacing w:before="240"/>
      <w:jc w:val="left"/>
      <w:rPr>
        <w:lang w:val="en-US"/>
      </w:rPr>
    </w:pPr>
  </w:p>
  <w:p w14:paraId="76767D87" w14:textId="77777777" w:rsidR="009E5D80" w:rsidRPr="003D7BEF" w:rsidRDefault="00C94CEF" w:rsidP="003D7BEF">
    <w:pPr>
      <w:pStyle w:val="Kopfzeile"/>
      <w:spacing w:after="480"/>
      <w:rPr>
        <w:lang w:val="en-US"/>
      </w:rPr>
    </w:pPr>
  </w:p>
  <w:p w14:paraId="3ABA9928" w14:textId="77777777" w:rsidR="009E5D80" w:rsidRPr="003D7BEF" w:rsidRDefault="00C94CEF">
    <w:pPr>
      <w:pStyle w:val="Kopfzeile"/>
      <w:rPr>
        <w:lang w:val="en-S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0AD64" w14:textId="77777777" w:rsidR="009E5D80" w:rsidRPr="003D7BEF" w:rsidRDefault="00D30490">
    <w:pPr>
      <w:pStyle w:val="Kopfzeile"/>
      <w:rPr>
        <w:b/>
      </w:rPr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A18708C" wp14:editId="36A26E72">
          <wp:simplePos x="0" y="0"/>
          <wp:positionH relativeFrom="column">
            <wp:posOffset>4776470</wp:posOffset>
          </wp:positionH>
          <wp:positionV relativeFrom="paragraph">
            <wp:posOffset>337185</wp:posOffset>
          </wp:positionV>
          <wp:extent cx="1509411" cy="628015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411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1073DF1D" wp14:editId="48430AE4">
          <wp:simplePos x="0" y="0"/>
          <wp:positionH relativeFrom="column">
            <wp:posOffset>3764915</wp:posOffset>
          </wp:positionH>
          <wp:positionV relativeFrom="paragraph">
            <wp:posOffset>-253365</wp:posOffset>
          </wp:positionV>
          <wp:extent cx="2416175" cy="691515"/>
          <wp:effectExtent l="0" t="0" r="3175" b="0"/>
          <wp:wrapNone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6175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4CEF">
      <w:rPr>
        <w:noProof/>
        <w:lang w:eastAsia="de-DE"/>
      </w:rPr>
      <w:object w:dxaOrig="1440" w:dyaOrig="1440" w14:anchorId="4F059E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-12.8pt;margin-top:-9.35pt;width:517.35pt;height:212.45pt;z-index:251659264;mso-wrap-edited:f;mso-width-percent:0;mso-height-percent:0;mso-position-horizontal-relative:text;mso-position-vertical-relative:text;mso-width-percent:0;mso-height-percent:0">
          <v:imagedata r:id="rId3" o:title=""/>
          <w10:wrap type="topAndBottom"/>
        </v:shape>
        <o:OLEObject Type="Embed" ProgID="Word.Document.8" ShapeID="_x0000_s2049" DrawAspect="Content" ObjectID="_1675871514" r:id="rId4">
          <o:FieldCodes>\s</o:FieldCodes>
        </o:OLEObject>
      </w:obje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U-MOTROC, GABRIELA">
    <w15:presenceInfo w15:providerId="AD" w15:userId="S-1-5-21-2000478354-1425521274-725345543-8276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7E"/>
    <w:rsid w:val="00020CAC"/>
    <w:rsid w:val="000219FF"/>
    <w:rsid w:val="000948D1"/>
    <w:rsid w:val="000B173A"/>
    <w:rsid w:val="00123B77"/>
    <w:rsid w:val="0013516E"/>
    <w:rsid w:val="00181586"/>
    <w:rsid w:val="001D3EA5"/>
    <w:rsid w:val="001E7ACA"/>
    <w:rsid w:val="00267E56"/>
    <w:rsid w:val="003031D3"/>
    <w:rsid w:val="003815E9"/>
    <w:rsid w:val="003A212F"/>
    <w:rsid w:val="00450CEA"/>
    <w:rsid w:val="0045643C"/>
    <w:rsid w:val="00470175"/>
    <w:rsid w:val="004763DF"/>
    <w:rsid w:val="004E7528"/>
    <w:rsid w:val="004F285A"/>
    <w:rsid w:val="004F46B0"/>
    <w:rsid w:val="00541E3C"/>
    <w:rsid w:val="00542D3F"/>
    <w:rsid w:val="00544C48"/>
    <w:rsid w:val="00546F9B"/>
    <w:rsid w:val="0055663C"/>
    <w:rsid w:val="00580D30"/>
    <w:rsid w:val="005F3161"/>
    <w:rsid w:val="0062412B"/>
    <w:rsid w:val="00626E03"/>
    <w:rsid w:val="006804AF"/>
    <w:rsid w:val="006C2E29"/>
    <w:rsid w:val="00713FCB"/>
    <w:rsid w:val="007D325A"/>
    <w:rsid w:val="007E7DDF"/>
    <w:rsid w:val="007F300F"/>
    <w:rsid w:val="0082353F"/>
    <w:rsid w:val="0084736B"/>
    <w:rsid w:val="00847D5D"/>
    <w:rsid w:val="00894034"/>
    <w:rsid w:val="008C73EC"/>
    <w:rsid w:val="00945678"/>
    <w:rsid w:val="00952D29"/>
    <w:rsid w:val="00A02D19"/>
    <w:rsid w:val="00A20D65"/>
    <w:rsid w:val="00A706D8"/>
    <w:rsid w:val="00A74615"/>
    <w:rsid w:val="00AC182B"/>
    <w:rsid w:val="00B73A7E"/>
    <w:rsid w:val="00B9780F"/>
    <w:rsid w:val="00C85620"/>
    <w:rsid w:val="00C94CEF"/>
    <w:rsid w:val="00CA199D"/>
    <w:rsid w:val="00CC0EA9"/>
    <w:rsid w:val="00D30490"/>
    <w:rsid w:val="00D43744"/>
    <w:rsid w:val="00DB0A9B"/>
    <w:rsid w:val="00E34012"/>
    <w:rsid w:val="00E94720"/>
    <w:rsid w:val="00EC4F42"/>
    <w:rsid w:val="00F03418"/>
    <w:rsid w:val="00F92E8B"/>
    <w:rsid w:val="00FA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342F08"/>
  <w15:chartTrackingRefBased/>
  <w15:docId w15:val="{12A28950-1F54-4DD7-8A30-2C23854F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3A7E"/>
    <w:pPr>
      <w:spacing w:after="0" w:line="240" w:lineRule="auto"/>
    </w:pPr>
    <w:rPr>
      <w:rFonts w:eastAsia="PMingLiU" w:cs="Times New Roman"/>
      <w:szCs w:val="20"/>
      <w:lang w:eastAsia="zh-TW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73A7E"/>
    <w:pPr>
      <w:keepNext/>
      <w:jc w:val="center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73A7E"/>
    <w:rPr>
      <w:rFonts w:eastAsia="PMingLiU" w:cs="Times New Roman"/>
      <w:b/>
      <w:szCs w:val="20"/>
      <w:lang w:eastAsia="zh-TW"/>
    </w:rPr>
  </w:style>
  <w:style w:type="paragraph" w:styleId="Kopfzeile">
    <w:name w:val="header"/>
    <w:basedOn w:val="Standard"/>
    <w:link w:val="KopfzeileZchn"/>
    <w:uiPriority w:val="99"/>
    <w:unhideWhenUsed/>
    <w:rsid w:val="00B73A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73A7E"/>
    <w:rPr>
      <w:rFonts w:eastAsia="PMingLiU" w:cs="Times New Roman"/>
      <w:szCs w:val="20"/>
      <w:lang w:eastAsia="zh-TW"/>
    </w:rPr>
  </w:style>
  <w:style w:type="character" w:styleId="Hyperlink">
    <w:name w:val="Hyperlink"/>
    <w:basedOn w:val="Absatz-Standardschriftart"/>
    <w:uiPriority w:val="99"/>
    <w:unhideWhenUsed/>
    <w:rsid w:val="00B73A7E"/>
    <w:rPr>
      <w:color w:val="0563C1" w:themeColor="hyperlink"/>
      <w:u w:val="single"/>
    </w:rPr>
  </w:style>
  <w:style w:type="paragraph" w:customStyle="1" w:styleId="Text">
    <w:name w:val="Text"/>
    <w:basedOn w:val="Standard"/>
    <w:uiPriority w:val="14"/>
    <w:qFormat/>
    <w:rsid w:val="00B73A7E"/>
    <w:pPr>
      <w:spacing w:line="280" w:lineRule="exac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285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285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285A"/>
    <w:rPr>
      <w:rFonts w:eastAsia="PMingLiU" w:cs="Times New Roman"/>
      <w:sz w:val="20"/>
      <w:szCs w:val="20"/>
      <w:lang w:eastAsia="zh-TW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28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285A"/>
    <w:rPr>
      <w:rFonts w:eastAsia="PMingLiU" w:cs="Times New Roman"/>
      <w:b/>
      <w:bCs/>
      <w:sz w:val="20"/>
      <w:szCs w:val="20"/>
      <w:lang w:eastAsia="zh-TW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285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285A"/>
    <w:rPr>
      <w:rFonts w:ascii="Segoe UI" w:eastAsia="PMingLiU" w:hAnsi="Segoe UI" w:cs="Segoe UI"/>
      <w:sz w:val="18"/>
      <w:szCs w:val="18"/>
      <w:lang w:eastAsia="zh-TW"/>
    </w:rPr>
  </w:style>
  <w:style w:type="paragraph" w:styleId="berarbeitung">
    <w:name w:val="Revision"/>
    <w:hidden/>
    <w:uiPriority w:val="99"/>
    <w:semiHidden/>
    <w:rsid w:val="00542D3F"/>
    <w:pPr>
      <w:spacing w:after="0" w:line="240" w:lineRule="auto"/>
    </w:pPr>
    <w:rPr>
      <w:rFonts w:eastAsia="PMingLiU" w:cs="Times New Roman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2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3013</Characters>
  <Application>Microsoft Office Word</Application>
  <DocSecurity>0</DocSecurity>
  <Lines>25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Deutsche Lufthansa AG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MICU-MOTROC, GABRIELA</dc:creator>
  <cp:keywords/>
  <dc:description/>
  <cp:lastModifiedBy>MICU-MOTROC, GABRIELA</cp:lastModifiedBy>
  <cp:revision>6</cp:revision>
  <dcterms:created xsi:type="dcterms:W3CDTF">2021-02-22T16:09:00Z</dcterms:created>
  <dcterms:modified xsi:type="dcterms:W3CDTF">2021-02-26T18:06:00Z</dcterms:modified>
</cp:coreProperties>
</file>